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829"/>
      </w:tblGrid>
      <w:tr w:rsidR="002A45EC" w:rsidRPr="00793743" w:rsidTr="00D9032B">
        <w:tc>
          <w:tcPr>
            <w:tcW w:w="3367" w:type="dxa"/>
          </w:tcPr>
          <w:p w:rsidR="002A45EC" w:rsidRPr="00793743" w:rsidRDefault="002A45EC" w:rsidP="007A211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793743">
              <w:rPr>
                <w:rFonts w:ascii="Verdana" w:hAnsi="Verdana"/>
                <w:sz w:val="20"/>
                <w:szCs w:val="20"/>
              </w:rPr>
              <w:t>Znak: OOG.0012.5.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Pr="00793743">
              <w:rPr>
                <w:rFonts w:ascii="Verdana" w:hAnsi="Verdana"/>
                <w:sz w:val="20"/>
                <w:szCs w:val="20"/>
              </w:rPr>
              <w:t>.2019</w:t>
            </w:r>
          </w:p>
        </w:tc>
        <w:tc>
          <w:tcPr>
            <w:tcW w:w="3829" w:type="dxa"/>
          </w:tcPr>
          <w:p w:rsidR="002A45EC" w:rsidRPr="00793743" w:rsidRDefault="002A45EC" w:rsidP="005E58D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743">
              <w:rPr>
                <w:rFonts w:ascii="Verdana" w:hAnsi="Verdana"/>
                <w:sz w:val="20"/>
                <w:szCs w:val="20"/>
              </w:rPr>
              <w:t xml:space="preserve">Radoszyce dn. 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79374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 w:rsidRPr="00793743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93743">
              <w:rPr>
                <w:rFonts w:ascii="Verdana" w:hAnsi="Verdana"/>
                <w:sz w:val="20"/>
                <w:szCs w:val="20"/>
              </w:rPr>
              <w:t xml:space="preserve"> r.</w:t>
            </w:r>
          </w:p>
        </w:tc>
      </w:tr>
    </w:tbl>
    <w:p w:rsidR="002A45EC" w:rsidRDefault="002A45EC" w:rsidP="007A211D">
      <w:pPr>
        <w:spacing w:after="0" w:line="240" w:lineRule="auto"/>
        <w:jc w:val="right"/>
        <w:rPr>
          <w:rFonts w:ascii="Verdana" w:hAnsi="Verdana"/>
          <w:b/>
          <w:noProof/>
          <w:sz w:val="20"/>
          <w:szCs w:val="20"/>
        </w:rPr>
      </w:pPr>
      <w:r w:rsidRPr="00793743">
        <w:rPr>
          <w:rFonts w:ascii="Verdana" w:hAnsi="Verdana"/>
          <w:b/>
          <w:sz w:val="20"/>
          <w:szCs w:val="20"/>
        </w:rPr>
        <w:br/>
      </w:r>
    </w:p>
    <w:p w:rsidR="002A45EC" w:rsidRDefault="002A45EC" w:rsidP="007A211D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Radni Rady Miejskiej w Radoszycach</w:t>
      </w:r>
    </w:p>
    <w:p w:rsidR="002A45EC" w:rsidRPr="00793743" w:rsidRDefault="002A45EC" w:rsidP="007A211D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2A45EC" w:rsidRDefault="002A45EC" w:rsidP="00F13CB0">
      <w:pPr>
        <w:spacing w:line="200" w:lineRule="atLeast"/>
        <w:jc w:val="both"/>
        <w:rPr>
          <w:rFonts w:ascii="Verdana" w:hAnsi="Verdana"/>
          <w:sz w:val="18"/>
          <w:szCs w:val="18"/>
        </w:rPr>
      </w:pPr>
      <w:r w:rsidRPr="0079374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 xml:space="preserve">Zgodnie § 80 pkt 2 statutu Miasta i Gminy Radoszyce, stanowiącego załącznik do uchwały Nr IV/18/2018 Rady Miejskiej w Radoszycach z dnia 28 grudnia 2018 roku w sprawie uchwalenia Statutu Miasta i Gminy Radoszyce (Dz. Urz. Województwa Świętokrzyskiego 2019 poz. 165) w związku z art. 15zzx ust. 1 i 2 ustawy z dnia 31 marca 2020 r. o zmianie ustawy o szczególnych rozwiązaniach związanych z zapobieganiem, przeciwdziałaniem i zwalczaniem COVID-19, innych chorób zakaźnych i wywołanych nimi sytuacji kryzysowych oraz niektórych innych ustaw (Dz. U. 2020 poz. 568 z dnia 31.03.2020 r.), </w:t>
      </w:r>
      <w:r>
        <w:rPr>
          <w:rFonts w:ascii="Verdana" w:hAnsi="Verdana"/>
          <w:b/>
          <w:bCs/>
          <w:sz w:val="18"/>
          <w:szCs w:val="18"/>
        </w:rPr>
        <w:t>zwołuję posiedzenie Komisji skarg Wniosków i Petycji Rady Miejskiej</w:t>
      </w:r>
      <w:r>
        <w:rPr>
          <w:rFonts w:ascii="Verdana" w:hAnsi="Verdana"/>
          <w:sz w:val="18"/>
          <w:szCs w:val="18"/>
        </w:rPr>
        <w:t xml:space="preserve"> w Radoszycach i zarządzam jej odbycie w trybie zdalnym za pośrednictwem wykorzystania przekazanych Radnym środków komunikowania się na odległość która odbędzie się w dniu </w:t>
      </w:r>
      <w:r>
        <w:rPr>
          <w:rFonts w:ascii="Verdana" w:hAnsi="Verdana"/>
          <w:b/>
          <w:bCs/>
          <w:sz w:val="18"/>
          <w:szCs w:val="18"/>
        </w:rPr>
        <w:t>25.06.2020 roku o godz. 09:30.</w:t>
      </w:r>
    </w:p>
    <w:p w:rsidR="002A45EC" w:rsidRPr="00793743" w:rsidRDefault="002A45EC" w:rsidP="00A62D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45EC" w:rsidRPr="00793743" w:rsidRDefault="002A45EC" w:rsidP="007A21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A45EC" w:rsidRPr="00793743" w:rsidRDefault="002A45EC" w:rsidP="007A211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93743">
        <w:rPr>
          <w:rFonts w:ascii="Verdana" w:hAnsi="Verdana"/>
          <w:b/>
          <w:sz w:val="20"/>
          <w:szCs w:val="20"/>
        </w:rPr>
        <w:t>Projekt porządku obrad przewiduje:</w:t>
      </w:r>
    </w:p>
    <w:p w:rsidR="002A45EC" w:rsidRPr="00793743" w:rsidRDefault="002A45EC" w:rsidP="007A211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A45EC" w:rsidRPr="00793743" w:rsidRDefault="002A45EC" w:rsidP="00191FD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793743">
        <w:rPr>
          <w:rFonts w:ascii="Verdana" w:hAnsi="Verdana"/>
          <w:sz w:val="20"/>
          <w:szCs w:val="20"/>
        </w:rPr>
        <w:t xml:space="preserve">Otwarcie posiedzenia i stwierdzenie kworum. </w:t>
      </w:r>
    </w:p>
    <w:p w:rsidR="002A45EC" w:rsidRPr="00793743" w:rsidRDefault="002A45EC" w:rsidP="005E58D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93743">
        <w:rPr>
          <w:rFonts w:ascii="Verdana" w:hAnsi="Verdana"/>
          <w:sz w:val="20"/>
          <w:szCs w:val="20"/>
        </w:rPr>
        <w:t xml:space="preserve">Zatwierdzenie protokołu Komisji Nr </w:t>
      </w:r>
      <w:r>
        <w:rPr>
          <w:rFonts w:ascii="Verdana" w:hAnsi="Verdana"/>
          <w:sz w:val="20"/>
          <w:szCs w:val="20"/>
        </w:rPr>
        <w:t>7/2020</w:t>
      </w:r>
      <w:r w:rsidRPr="00793743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11.02</w:t>
      </w:r>
      <w:r w:rsidRPr="0079374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2020</w:t>
      </w:r>
      <w:r w:rsidRPr="00793743">
        <w:rPr>
          <w:rFonts w:ascii="Verdana" w:hAnsi="Verdana"/>
          <w:sz w:val="20"/>
          <w:szCs w:val="20"/>
        </w:rPr>
        <w:t xml:space="preserve"> r </w:t>
      </w:r>
    </w:p>
    <w:p w:rsidR="002A45EC" w:rsidRPr="00793743" w:rsidRDefault="002A45EC" w:rsidP="005E58D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793743">
        <w:rPr>
          <w:rFonts w:ascii="Verdana" w:hAnsi="Verdana"/>
          <w:sz w:val="20"/>
          <w:szCs w:val="20"/>
        </w:rPr>
        <w:t>Przyjęcie porządku obrad.</w:t>
      </w:r>
    </w:p>
    <w:p w:rsidR="002A45EC" w:rsidRDefault="002A45EC" w:rsidP="00193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93743">
        <w:rPr>
          <w:rFonts w:ascii="Verdana" w:hAnsi="Verdana"/>
          <w:sz w:val="20"/>
          <w:szCs w:val="20"/>
        </w:rPr>
        <w:t xml:space="preserve">Rozpatrzenie petycji </w:t>
      </w:r>
      <w:r w:rsidRPr="00793743">
        <w:rPr>
          <w:rStyle w:val="CharacterStyle1"/>
          <w:rFonts w:ascii="Verdana" w:eastAsia="Verdana" w:hAnsi="Verdana"/>
          <w:bCs/>
          <w:spacing w:val="5"/>
        </w:rPr>
        <w:t>w sprawie</w:t>
      </w:r>
      <w:r w:rsidRPr="00793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wprowadzenie lokalnej tarczy antykryzysowej.</w:t>
      </w:r>
    </w:p>
    <w:p w:rsidR="002A45EC" w:rsidRDefault="002A45EC" w:rsidP="00193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Sprawy różne.</w:t>
      </w:r>
    </w:p>
    <w:p w:rsidR="002A45EC" w:rsidRDefault="002A45EC" w:rsidP="001938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Zakończenie posiedzenia.</w:t>
      </w:r>
    </w:p>
    <w:p w:rsidR="002A45EC" w:rsidRPr="00793743" w:rsidRDefault="002A45EC" w:rsidP="007A211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2A45EC" w:rsidRPr="00793743" w:rsidRDefault="002A45EC" w:rsidP="007A211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2A45EC" w:rsidRPr="00793743" w:rsidRDefault="002A45EC" w:rsidP="007A211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2A45EC" w:rsidRPr="00793743" w:rsidRDefault="002A45EC" w:rsidP="003C6E56">
      <w:pPr>
        <w:spacing w:after="0" w:line="240" w:lineRule="auto"/>
        <w:ind w:right="288"/>
        <w:jc w:val="right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6"/>
      </w:tblGrid>
      <w:tr w:rsidR="002A45EC" w:rsidRPr="00793743" w:rsidTr="00BF7743">
        <w:tc>
          <w:tcPr>
            <w:tcW w:w="3545" w:type="dxa"/>
          </w:tcPr>
          <w:p w:rsidR="002A45EC" w:rsidRPr="00793743" w:rsidRDefault="002A45EC" w:rsidP="003C6E56">
            <w:pPr>
              <w:ind w:right="288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6" w:type="dxa"/>
          </w:tcPr>
          <w:p w:rsidR="002A45EC" w:rsidRPr="00793743" w:rsidRDefault="002A45EC" w:rsidP="00BF7743">
            <w:pPr>
              <w:ind w:right="288"/>
              <w:jc w:val="center"/>
              <w:rPr>
                <w:rFonts w:ascii="Verdana" w:hAnsi="Verdana"/>
                <w:sz w:val="20"/>
                <w:szCs w:val="20"/>
              </w:rPr>
            </w:pPr>
            <w:r w:rsidRPr="00793743">
              <w:rPr>
                <w:rFonts w:ascii="Verdana" w:hAnsi="Verdana"/>
                <w:sz w:val="20"/>
                <w:szCs w:val="20"/>
              </w:rPr>
              <w:t>Przewodniczący Komisji</w:t>
            </w:r>
          </w:p>
          <w:p w:rsidR="002A45EC" w:rsidRPr="00793743" w:rsidRDefault="002A45EC" w:rsidP="00BF7743">
            <w:pPr>
              <w:ind w:right="2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A45EC" w:rsidRPr="00793743" w:rsidTr="00BF7743">
        <w:tc>
          <w:tcPr>
            <w:tcW w:w="3545" w:type="dxa"/>
          </w:tcPr>
          <w:p w:rsidR="002A45EC" w:rsidRPr="00793743" w:rsidRDefault="002A45EC" w:rsidP="003C6E56">
            <w:pPr>
              <w:ind w:right="288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6" w:type="dxa"/>
          </w:tcPr>
          <w:p w:rsidR="002A45EC" w:rsidRPr="00793743" w:rsidRDefault="002A45EC" w:rsidP="00BF7743">
            <w:pPr>
              <w:ind w:right="28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/-/ </w:t>
            </w:r>
            <w:r w:rsidRPr="00793743">
              <w:rPr>
                <w:rFonts w:ascii="Verdana" w:hAnsi="Verdana"/>
                <w:sz w:val="20"/>
                <w:szCs w:val="20"/>
              </w:rPr>
              <w:t>Robert Nowak</w:t>
            </w:r>
          </w:p>
        </w:tc>
      </w:tr>
    </w:tbl>
    <w:p w:rsidR="002A45EC" w:rsidRDefault="002A45EC" w:rsidP="003C6E56">
      <w:pPr>
        <w:spacing w:after="0" w:line="240" w:lineRule="auto"/>
        <w:ind w:right="288"/>
        <w:jc w:val="right"/>
        <w:rPr>
          <w:rFonts w:ascii="Verdana" w:hAnsi="Verdana"/>
          <w:sz w:val="20"/>
          <w:szCs w:val="20"/>
        </w:rPr>
        <w:sectPr w:rsidR="002A45EC" w:rsidSect="002A45EC">
          <w:headerReference w:type="default" r:id="rId7"/>
          <w:footerReference w:type="default" r:id="rId8"/>
          <w:pgSz w:w="8391" w:h="11907" w:code="11"/>
          <w:pgMar w:top="720" w:right="720" w:bottom="720" w:left="720" w:header="454" w:footer="709" w:gutter="0"/>
          <w:pgNumType w:start="1"/>
          <w:cols w:space="708"/>
          <w:docGrid w:linePitch="360"/>
        </w:sectPr>
      </w:pPr>
    </w:p>
    <w:p w:rsidR="002A45EC" w:rsidRPr="00793743" w:rsidRDefault="002A45EC" w:rsidP="003C6E56">
      <w:pPr>
        <w:spacing w:after="0" w:line="240" w:lineRule="auto"/>
        <w:ind w:right="288"/>
        <w:jc w:val="right"/>
        <w:rPr>
          <w:rFonts w:ascii="Verdana" w:hAnsi="Verdana"/>
          <w:sz w:val="20"/>
          <w:szCs w:val="20"/>
        </w:rPr>
      </w:pPr>
    </w:p>
    <w:sectPr w:rsidR="002A45EC" w:rsidRPr="00793743" w:rsidSect="002A45EC">
      <w:headerReference w:type="default" r:id="rId9"/>
      <w:footerReference w:type="default" r:id="rId10"/>
      <w:type w:val="continuous"/>
      <w:pgSz w:w="8391" w:h="11907" w:code="1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EC" w:rsidRDefault="002A45EC" w:rsidP="00505170">
      <w:pPr>
        <w:spacing w:after="0" w:line="240" w:lineRule="auto"/>
      </w:pPr>
      <w:r>
        <w:separator/>
      </w:r>
    </w:p>
  </w:endnote>
  <w:endnote w:type="continuationSeparator" w:id="0">
    <w:p w:rsidR="002A45EC" w:rsidRDefault="002A45EC" w:rsidP="005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EC" w:rsidRPr="002A6BA0" w:rsidRDefault="002A45EC" w:rsidP="002A6BA0">
    <w:pPr>
      <w:rPr>
        <w:rFonts w:ascii="Verdana" w:hAnsi="Verdana"/>
        <w:sz w:val="12"/>
        <w:szCs w:val="12"/>
      </w:rPr>
    </w:pPr>
    <w:r w:rsidRPr="002A6BA0">
      <w:rPr>
        <w:rFonts w:ascii="Verdana" w:hAnsi="Verdana"/>
        <w:sz w:val="12"/>
        <w:szCs w:val="12"/>
        <w:u w:val="single"/>
      </w:rPr>
      <w:t>Podstawa prawna do uzyskania zwolnienia z pracy:</w:t>
    </w:r>
    <w:r w:rsidRPr="002A6BA0">
      <w:rPr>
        <w:rFonts w:ascii="Verdana" w:hAnsi="Verdana"/>
        <w:sz w:val="12"/>
        <w:szCs w:val="12"/>
        <w:u w:val="single"/>
      </w:rPr>
      <w:br/>
    </w:r>
    <w:r w:rsidRPr="002A6BA0">
      <w:rPr>
        <w:rFonts w:ascii="Verdana" w:hAnsi="Verdana"/>
        <w:sz w:val="12"/>
        <w:szCs w:val="12"/>
      </w:rPr>
      <w:t>art. 25 ust. 3 ustawy z dnia 8 marca 1990 r. o samorząd</w:t>
    </w:r>
    <w:r>
      <w:rPr>
        <w:rFonts w:ascii="Verdana" w:hAnsi="Verdana"/>
        <w:sz w:val="12"/>
        <w:szCs w:val="12"/>
      </w:rPr>
      <w:t>zie gminnym (t. j.: Dz. U. z 2019</w:t>
    </w:r>
    <w:r w:rsidRPr="002A6BA0">
      <w:rPr>
        <w:rFonts w:ascii="Verdana" w:hAnsi="Verdana"/>
        <w:sz w:val="12"/>
        <w:szCs w:val="12"/>
      </w:rPr>
      <w:t xml:space="preserve"> r., poz.</w:t>
    </w:r>
    <w:r>
      <w:rPr>
        <w:rFonts w:ascii="Verdana" w:hAnsi="Verdana"/>
        <w:sz w:val="12"/>
        <w:szCs w:val="12"/>
      </w:rPr>
      <w:t>506</w:t>
    </w:r>
    <w:r w:rsidRPr="002A6BA0">
      <w:rPr>
        <w:rFonts w:ascii="Verdana" w:hAnsi="Verdana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E3" w:rsidRPr="002A6BA0" w:rsidRDefault="00105FE3" w:rsidP="002A6BA0">
    <w:pPr>
      <w:rPr>
        <w:rFonts w:ascii="Verdana" w:hAnsi="Verdana"/>
        <w:sz w:val="12"/>
        <w:szCs w:val="12"/>
      </w:rPr>
    </w:pPr>
    <w:r w:rsidRPr="002A6BA0">
      <w:rPr>
        <w:rFonts w:ascii="Verdana" w:hAnsi="Verdana"/>
        <w:sz w:val="12"/>
        <w:szCs w:val="12"/>
        <w:u w:val="single"/>
      </w:rPr>
      <w:t>Podstawa prawna do uzyskania zwolnienia z pracy:</w:t>
    </w:r>
    <w:r w:rsidRPr="002A6BA0">
      <w:rPr>
        <w:rFonts w:ascii="Verdana" w:hAnsi="Verdana"/>
        <w:sz w:val="12"/>
        <w:szCs w:val="12"/>
        <w:u w:val="single"/>
      </w:rPr>
      <w:br/>
    </w:r>
    <w:r w:rsidRPr="002A6BA0">
      <w:rPr>
        <w:rFonts w:ascii="Verdana" w:hAnsi="Verdana"/>
        <w:sz w:val="12"/>
        <w:szCs w:val="12"/>
      </w:rPr>
      <w:t>art. 25 ust. 3 ustawy z dnia 8 marca 1990 r. o samorząd</w:t>
    </w:r>
    <w:r>
      <w:rPr>
        <w:rFonts w:ascii="Verdana" w:hAnsi="Verdana"/>
        <w:sz w:val="12"/>
        <w:szCs w:val="12"/>
      </w:rPr>
      <w:t>zie gminnym (t. j.: Dz. U. z 2019</w:t>
    </w:r>
    <w:r w:rsidRPr="002A6BA0">
      <w:rPr>
        <w:rFonts w:ascii="Verdana" w:hAnsi="Verdana"/>
        <w:sz w:val="12"/>
        <w:szCs w:val="12"/>
      </w:rPr>
      <w:t xml:space="preserve"> r., poz.</w:t>
    </w:r>
    <w:r>
      <w:rPr>
        <w:rFonts w:ascii="Verdana" w:hAnsi="Verdana"/>
        <w:sz w:val="12"/>
        <w:szCs w:val="12"/>
      </w:rPr>
      <w:t>506</w:t>
    </w:r>
    <w:r w:rsidRPr="002A6BA0">
      <w:rPr>
        <w:rFonts w:ascii="Verdana" w:hAnsi="Verdana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EC" w:rsidRDefault="002A45EC" w:rsidP="00505170">
      <w:pPr>
        <w:spacing w:after="0" w:line="240" w:lineRule="auto"/>
      </w:pPr>
      <w:r>
        <w:separator/>
      </w:r>
    </w:p>
  </w:footnote>
  <w:footnote w:type="continuationSeparator" w:id="0">
    <w:p w:rsidR="002A45EC" w:rsidRDefault="002A45EC" w:rsidP="005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EC" w:rsidRDefault="002A45EC" w:rsidP="00A62DB8">
    <w:pPr>
      <w:pStyle w:val="Nagwek"/>
      <w:tabs>
        <w:tab w:val="clear" w:pos="9072"/>
        <w:tab w:val="right" w:pos="9498"/>
      </w:tabs>
      <w:ind w:right="5"/>
      <w:jc w:val="center"/>
      <w:rPr>
        <w:rFonts w:ascii="Verdana" w:hAnsi="Verdana"/>
      </w:rPr>
    </w:pPr>
    <w:r>
      <w:rPr>
        <w:rFonts w:ascii="Verdana" w:hAnsi="Verdana"/>
      </w:rPr>
      <w:t>PRZEWODNICZĄCY KOMISJI SKARG, WNIOSKÓW I PETCJI RADY MIEJSKIEJ W RADOSZYCACH</w:t>
    </w:r>
  </w:p>
  <w:p w:rsidR="002A45EC" w:rsidRPr="00193845" w:rsidRDefault="002A45EC" w:rsidP="00A62DB8">
    <w:pPr>
      <w:pStyle w:val="Nagwek"/>
      <w:tabs>
        <w:tab w:val="clear" w:pos="9072"/>
        <w:tab w:val="right" w:pos="9498"/>
      </w:tabs>
      <w:ind w:right="5"/>
      <w:jc w:val="cent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E3" w:rsidRDefault="00105FE3" w:rsidP="00A62DB8">
    <w:pPr>
      <w:pStyle w:val="Nagwek"/>
      <w:tabs>
        <w:tab w:val="clear" w:pos="9072"/>
        <w:tab w:val="right" w:pos="9498"/>
      </w:tabs>
      <w:ind w:right="5"/>
      <w:jc w:val="center"/>
      <w:rPr>
        <w:rFonts w:ascii="Verdana" w:hAnsi="Verdana"/>
      </w:rPr>
    </w:pPr>
    <w:r>
      <w:rPr>
        <w:rFonts w:ascii="Verdana" w:hAnsi="Verdana"/>
      </w:rPr>
      <w:t>PRZEWODNICZĄCY KOMISJI SKARG, WNIOSKÓW I PETCJI RADY MIEJSKIEJ W RADOSZYCACH</w:t>
    </w:r>
  </w:p>
  <w:p w:rsidR="00105FE3" w:rsidRPr="00193845" w:rsidRDefault="00105FE3" w:rsidP="00A62DB8">
    <w:pPr>
      <w:pStyle w:val="Nagwek"/>
      <w:tabs>
        <w:tab w:val="clear" w:pos="9072"/>
        <w:tab w:val="right" w:pos="9498"/>
      </w:tabs>
      <w:ind w:right="5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B92817"/>
    <w:multiLevelType w:val="hybridMultilevel"/>
    <w:tmpl w:val="5218B2D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8EB2A9F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1">
    <w:nsid w:val="18F2266B"/>
    <w:multiLevelType w:val="hybridMultilevel"/>
    <w:tmpl w:val="5AFE4DFE"/>
    <w:lvl w:ilvl="0" w:tplc="7518A3F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303C1AFA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70"/>
    <w:rsid w:val="00013E45"/>
    <w:rsid w:val="00042E08"/>
    <w:rsid w:val="00092907"/>
    <w:rsid w:val="000D6D8D"/>
    <w:rsid w:val="000D74FC"/>
    <w:rsid w:val="000E2597"/>
    <w:rsid w:val="00105FE3"/>
    <w:rsid w:val="00146376"/>
    <w:rsid w:val="00152CF9"/>
    <w:rsid w:val="00167734"/>
    <w:rsid w:val="00191FD0"/>
    <w:rsid w:val="00193463"/>
    <w:rsid w:val="00193845"/>
    <w:rsid w:val="001B5A70"/>
    <w:rsid w:val="002841B5"/>
    <w:rsid w:val="002A45EC"/>
    <w:rsid w:val="002A6BA0"/>
    <w:rsid w:val="002B38B0"/>
    <w:rsid w:val="002C3A68"/>
    <w:rsid w:val="00301462"/>
    <w:rsid w:val="00332ED0"/>
    <w:rsid w:val="00340C6C"/>
    <w:rsid w:val="0038044E"/>
    <w:rsid w:val="00383417"/>
    <w:rsid w:val="00387FAF"/>
    <w:rsid w:val="003A0CB1"/>
    <w:rsid w:val="003B23A9"/>
    <w:rsid w:val="003C6E56"/>
    <w:rsid w:val="0042485B"/>
    <w:rsid w:val="004341CE"/>
    <w:rsid w:val="00440080"/>
    <w:rsid w:val="004667F8"/>
    <w:rsid w:val="00482FE4"/>
    <w:rsid w:val="00490867"/>
    <w:rsid w:val="004A1830"/>
    <w:rsid w:val="004C1271"/>
    <w:rsid w:val="00505170"/>
    <w:rsid w:val="00565887"/>
    <w:rsid w:val="00593652"/>
    <w:rsid w:val="005B08A6"/>
    <w:rsid w:val="005D054D"/>
    <w:rsid w:val="005E4D8C"/>
    <w:rsid w:val="005E58DA"/>
    <w:rsid w:val="005F1B71"/>
    <w:rsid w:val="006262C1"/>
    <w:rsid w:val="00646F1F"/>
    <w:rsid w:val="0066768C"/>
    <w:rsid w:val="00672614"/>
    <w:rsid w:val="00672D04"/>
    <w:rsid w:val="0067336F"/>
    <w:rsid w:val="006A780E"/>
    <w:rsid w:val="006F7436"/>
    <w:rsid w:val="00774EF4"/>
    <w:rsid w:val="00793743"/>
    <w:rsid w:val="007A211D"/>
    <w:rsid w:val="007D05E7"/>
    <w:rsid w:val="00845C81"/>
    <w:rsid w:val="00892CFD"/>
    <w:rsid w:val="008B60E3"/>
    <w:rsid w:val="008B743B"/>
    <w:rsid w:val="008C1261"/>
    <w:rsid w:val="00A34B82"/>
    <w:rsid w:val="00A354E7"/>
    <w:rsid w:val="00A524A6"/>
    <w:rsid w:val="00A62DB8"/>
    <w:rsid w:val="00A82962"/>
    <w:rsid w:val="00A958CC"/>
    <w:rsid w:val="00AE1F2C"/>
    <w:rsid w:val="00AF4844"/>
    <w:rsid w:val="00AF7D75"/>
    <w:rsid w:val="00B00A63"/>
    <w:rsid w:val="00B1519B"/>
    <w:rsid w:val="00B810E4"/>
    <w:rsid w:val="00B83E96"/>
    <w:rsid w:val="00B9644A"/>
    <w:rsid w:val="00BB3768"/>
    <w:rsid w:val="00BF7743"/>
    <w:rsid w:val="00C313C9"/>
    <w:rsid w:val="00CA3084"/>
    <w:rsid w:val="00CB3966"/>
    <w:rsid w:val="00CC5A43"/>
    <w:rsid w:val="00CC5FF4"/>
    <w:rsid w:val="00CD0CF3"/>
    <w:rsid w:val="00CD1B30"/>
    <w:rsid w:val="00CD2F68"/>
    <w:rsid w:val="00CE7B49"/>
    <w:rsid w:val="00D344A8"/>
    <w:rsid w:val="00D40903"/>
    <w:rsid w:val="00D42B03"/>
    <w:rsid w:val="00D46DF4"/>
    <w:rsid w:val="00D4719C"/>
    <w:rsid w:val="00D63CC0"/>
    <w:rsid w:val="00D66D51"/>
    <w:rsid w:val="00D77187"/>
    <w:rsid w:val="00D83952"/>
    <w:rsid w:val="00D84196"/>
    <w:rsid w:val="00D9032B"/>
    <w:rsid w:val="00D95741"/>
    <w:rsid w:val="00D976AC"/>
    <w:rsid w:val="00DC2BF3"/>
    <w:rsid w:val="00DD5D5B"/>
    <w:rsid w:val="00DE2725"/>
    <w:rsid w:val="00DE6216"/>
    <w:rsid w:val="00E104A0"/>
    <w:rsid w:val="00E77C9A"/>
    <w:rsid w:val="00E8563E"/>
    <w:rsid w:val="00EB005B"/>
    <w:rsid w:val="00EC6DDD"/>
    <w:rsid w:val="00EE3138"/>
    <w:rsid w:val="00EE60A9"/>
    <w:rsid w:val="00F052C7"/>
    <w:rsid w:val="00F1384B"/>
    <w:rsid w:val="00F13CB0"/>
    <w:rsid w:val="00F469E1"/>
    <w:rsid w:val="00F55C88"/>
    <w:rsid w:val="00F6559B"/>
    <w:rsid w:val="00F76139"/>
    <w:rsid w:val="00F910A2"/>
    <w:rsid w:val="00FA795F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7DD6"/>
  <w15:docId w15:val="{CB022706-CD49-47F6-A51B-21DB6EA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70"/>
  </w:style>
  <w:style w:type="paragraph" w:styleId="Stopka">
    <w:name w:val="footer"/>
    <w:basedOn w:val="Normalny"/>
    <w:link w:val="Stopka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70"/>
  </w:style>
  <w:style w:type="paragraph" w:styleId="Tekstdymka">
    <w:name w:val="Balloon Text"/>
    <w:basedOn w:val="Normalny"/>
    <w:link w:val="TekstdymkaZnak"/>
    <w:uiPriority w:val="99"/>
    <w:semiHidden/>
    <w:unhideWhenUsed/>
    <w:rsid w:val="0050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1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E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DB8"/>
    <w:rPr>
      <w:color w:val="808080"/>
    </w:rPr>
  </w:style>
  <w:style w:type="character" w:customStyle="1" w:styleId="CharacterStyle1">
    <w:name w:val="Character Style 1"/>
    <w:rsid w:val="00D63CC0"/>
    <w:rPr>
      <w:sz w:val="20"/>
      <w:szCs w:val="20"/>
    </w:rPr>
  </w:style>
  <w:style w:type="character" w:customStyle="1" w:styleId="CharacterStyle2">
    <w:name w:val="Character Style 2"/>
    <w:uiPriority w:val="99"/>
    <w:rsid w:val="002C3A6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Darek Kwiecien</cp:lastModifiedBy>
  <cp:revision>1</cp:revision>
  <cp:lastPrinted>2020-06-22T06:08:00Z</cp:lastPrinted>
  <dcterms:created xsi:type="dcterms:W3CDTF">2020-06-22T06:38:00Z</dcterms:created>
  <dcterms:modified xsi:type="dcterms:W3CDTF">2020-06-22T06:39:00Z</dcterms:modified>
</cp:coreProperties>
</file>